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981941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8B081F">
        <w:rPr>
          <w:rFonts w:ascii="Times New Roman" w:eastAsia="Arial Unicode MS" w:hAnsi="Times New Roman" w:cs="Times New Roman"/>
          <w:b/>
          <w:kern w:val="0"/>
          <w:sz w:val="24"/>
          <w:szCs w:val="24"/>
          <w:lang w:eastAsia="lv-LV"/>
          <w14:ligatures w14:val="none"/>
        </w:rPr>
        <w:t>2</w:t>
      </w:r>
      <w:r w:rsidR="00E012A5">
        <w:rPr>
          <w:rFonts w:ascii="Times New Roman" w:eastAsia="Arial Unicode MS" w:hAnsi="Times New Roman" w:cs="Times New Roman"/>
          <w:b/>
          <w:kern w:val="0"/>
          <w:sz w:val="24"/>
          <w:szCs w:val="24"/>
          <w:lang w:eastAsia="lv-LV"/>
          <w14:ligatures w14:val="none"/>
        </w:rPr>
        <w:t>8</w:t>
      </w:r>
    </w:p>
    <w:p w14:paraId="51A114AB" w14:textId="7C299421"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3D3821">
        <w:rPr>
          <w:rFonts w:ascii="Times New Roman" w:eastAsia="Arial Unicode MS" w:hAnsi="Times New Roman" w:cs="Times New Roman"/>
          <w:kern w:val="0"/>
          <w:sz w:val="24"/>
          <w:szCs w:val="24"/>
          <w:lang w:eastAsia="lv-LV"/>
          <w14:ligatures w14:val="none"/>
        </w:rPr>
        <w:t>5</w:t>
      </w:r>
      <w:r w:rsidR="00B1658F">
        <w:rPr>
          <w:rFonts w:ascii="Times New Roman" w:eastAsia="Arial Unicode MS" w:hAnsi="Times New Roman" w:cs="Times New Roman"/>
          <w:kern w:val="0"/>
          <w:sz w:val="24"/>
          <w:szCs w:val="24"/>
          <w:lang w:eastAsia="lv-LV"/>
          <w14:ligatures w14:val="none"/>
        </w:rPr>
        <w:t>4</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F8E2D5" w14:textId="77777777" w:rsidR="00B72EC5" w:rsidRDefault="008A6DCD"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6255"/>
      <w:bookmarkStart w:id="427" w:name="_Hlk196725879"/>
      <w:bookmarkStart w:id="428" w:name="_Hlk196724871"/>
      <w:bookmarkStart w:id="429" w:name="_Hlk161420403"/>
      <w:bookmarkStart w:id="430" w:name="_Hlk196723448"/>
      <w:bookmarkStart w:id="431" w:name="_Hlk196725757"/>
      <w:bookmarkStart w:id="432" w:name="_Hlk196725550"/>
      <w:bookmarkStart w:id="433" w:name="_Hlk196725159"/>
      <w:bookmarkStart w:id="434" w:name="_Hlk196723256"/>
      <w:bookmarkStart w:id="435" w:name="_Hlk196722618"/>
      <w:bookmarkStart w:id="436" w:name="_Hlk173166424"/>
      <w:bookmarkStart w:id="437" w:name="_Hlk196721738"/>
      <w:bookmarkStart w:id="438" w:name="_Hlk173166198"/>
      <w:bookmarkStart w:id="439" w:name="_Hlk173166033"/>
      <w:bookmarkStart w:id="440" w:name="_Hlk173165742"/>
      <w:bookmarkStart w:id="441" w:name="_Hlk196481761"/>
      <w:bookmarkStart w:id="442" w:name="_Hlk196481468"/>
      <w:bookmarkStart w:id="443" w:name="_Hlk173165329"/>
      <w:bookmarkStart w:id="444" w:name="_Hlk173165155"/>
      <w:bookmarkStart w:id="445" w:name="_Hlk173164898"/>
      <w:bookmarkStart w:id="446" w:name="_Hlk173164665"/>
    </w:p>
    <w:p w14:paraId="2EB950AB" w14:textId="77777777" w:rsidR="003E34D8" w:rsidRDefault="003E34D8" w:rsidP="003E34D8">
      <w:pPr>
        <w:spacing w:after="0" w:line="240" w:lineRule="auto"/>
        <w:jc w:val="both"/>
        <w:rPr>
          <w:rFonts w:ascii="Times New Roman" w:hAnsi="Times New Roman" w:cs="Times New Roman"/>
          <w:b/>
          <w:noProof/>
          <w:sz w:val="24"/>
          <w:szCs w:val="24"/>
        </w:rPr>
      </w:pPr>
      <w:bookmarkStart w:id="447" w:name="_Hlk196746789"/>
      <w:bookmarkStart w:id="448" w:name="_Hlk196746663"/>
      <w:bookmarkStart w:id="449" w:name="_Hlk196745756"/>
      <w:bookmarkStart w:id="450" w:name="_Hlk196745056"/>
      <w:bookmarkStart w:id="451" w:name="_Hlk196744125"/>
      <w:bookmarkStart w:id="452" w:name="_Hlk196743787"/>
      <w:bookmarkStart w:id="453" w:name="_Hlk196742572"/>
      <w:bookmarkStart w:id="454" w:name="_Hlk196742366"/>
      <w:bookmarkStart w:id="455" w:name="_Hlk196742173"/>
      <w:bookmarkStart w:id="456" w:name="_Hlk196732431"/>
      <w:bookmarkStart w:id="457" w:name="_Hlk196731485"/>
      <w:bookmarkStart w:id="458" w:name="_Hlk196731214"/>
      <w:bookmarkStart w:id="459" w:name="_Hlk196730917"/>
      <w:bookmarkStart w:id="460" w:name="_Hlk196730717"/>
      <w:bookmarkStart w:id="461" w:name="_Hlk196730150"/>
      <w:bookmarkStart w:id="462" w:name="_Hlk196727227"/>
      <w:bookmarkStart w:id="463" w:name="_Hlk196727047"/>
      <w:r w:rsidRPr="00156779">
        <w:rPr>
          <w:rFonts w:ascii="Times New Roman" w:hAnsi="Times New Roman" w:cs="Times New Roman"/>
          <w:b/>
          <w:noProof/>
          <w:sz w:val="24"/>
          <w:szCs w:val="24"/>
        </w:rPr>
        <w:t xml:space="preserve">Par </w:t>
      </w:r>
      <w:bookmarkStart w:id="464" w:name="_Hlk160654632"/>
      <w:r>
        <w:rPr>
          <w:rFonts w:ascii="Times New Roman" w:hAnsi="Times New Roman" w:cs="Times New Roman"/>
          <w:b/>
          <w:noProof/>
          <w:sz w:val="24"/>
          <w:szCs w:val="24"/>
        </w:rPr>
        <w:t xml:space="preserve">zemes nomas līguma slēgšanu par zemes vienību ar kadastra apzīmējumu 7001 001 1399, Tirgus ielā </w:t>
      </w:r>
      <w:bookmarkEnd w:id="464"/>
      <w:r>
        <w:rPr>
          <w:rFonts w:ascii="Times New Roman" w:hAnsi="Times New Roman" w:cs="Times New Roman"/>
          <w:b/>
          <w:noProof/>
          <w:sz w:val="24"/>
          <w:szCs w:val="24"/>
        </w:rPr>
        <w:t xml:space="preserve">6, Madonā, Madonas novadā </w:t>
      </w:r>
    </w:p>
    <w:bookmarkEnd w:id="447"/>
    <w:p w14:paraId="1D13E4AB" w14:textId="77777777" w:rsidR="003E34D8" w:rsidRPr="00A82898" w:rsidRDefault="003E34D8" w:rsidP="003E34D8">
      <w:pPr>
        <w:spacing w:after="0" w:line="240" w:lineRule="auto"/>
        <w:jc w:val="both"/>
        <w:rPr>
          <w:rFonts w:ascii="Times New Roman" w:hAnsi="Times New Roman" w:cs="Times New Roman"/>
          <w:i/>
          <w:sz w:val="24"/>
          <w:szCs w:val="24"/>
        </w:rPr>
      </w:pPr>
    </w:p>
    <w:p w14:paraId="1F3847AB" w14:textId="77777777" w:rsidR="003E34D8" w:rsidRDefault="003E34D8" w:rsidP="003E34D8">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Madonas novada pašvaldībā saņemts fiziskas personas iesniegums (reģistrēts 27.03.2025. ar Nr. </w:t>
      </w:r>
      <w:r w:rsidRPr="00461366">
        <w:rPr>
          <w:rFonts w:ascii="Times New Roman" w:hAnsi="Times New Roman" w:cs="Times New Roman"/>
          <w:noProof/>
          <w:sz w:val="24"/>
          <w:szCs w:val="24"/>
        </w:rPr>
        <w:t>2.1.3.6/25/597</w:t>
      </w:r>
      <w:r>
        <w:rPr>
          <w:rFonts w:ascii="Times New Roman" w:hAnsi="Times New Roman" w:cs="Times New Roman"/>
          <w:noProof/>
          <w:sz w:val="24"/>
          <w:szCs w:val="24"/>
        </w:rPr>
        <w:t>) ar lūgumu noslēgt nomas līgumu par zemi, uz kuras atrodas Madonas novada pašvaldībai piederošs informācijas stends. Lūdz noslēgt līgumu par nomas maksu EUR 80,00 (astoņdesmit euro, 00 centi) gadā.</w:t>
      </w:r>
    </w:p>
    <w:p w14:paraId="4D2232E7" w14:textId="77777777" w:rsidR="003E34D8" w:rsidRDefault="003E34D8" w:rsidP="003E34D8">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Zemes īpašums Tirgus iela 6, Madona, kadastra numurs </w:t>
      </w:r>
      <w:r w:rsidRPr="001C7748">
        <w:rPr>
          <w:rFonts w:ascii="Times New Roman" w:hAnsi="Times New Roman" w:cs="Times New Roman"/>
          <w:noProof/>
          <w:sz w:val="24"/>
          <w:szCs w:val="24"/>
        </w:rPr>
        <w:t xml:space="preserve"> </w:t>
      </w:r>
      <w:r w:rsidRPr="00461366">
        <w:rPr>
          <w:rFonts w:ascii="Times New Roman" w:hAnsi="Times New Roman" w:cs="Times New Roman"/>
          <w:noProof/>
          <w:sz w:val="24"/>
          <w:szCs w:val="24"/>
        </w:rPr>
        <w:t>7001 001 1399</w:t>
      </w:r>
      <w:r>
        <w:rPr>
          <w:rFonts w:ascii="Times New Roman" w:hAnsi="Times New Roman" w:cs="Times New Roman"/>
          <w:noProof/>
          <w:sz w:val="24"/>
          <w:szCs w:val="24"/>
        </w:rPr>
        <w:t xml:space="preserve">, ir fiziskai personai piederošs nekustamais īpašums ar kopējo platību </w:t>
      </w:r>
      <w:r w:rsidRPr="00461366">
        <w:rPr>
          <w:rFonts w:ascii="Times New Roman" w:hAnsi="Times New Roman" w:cs="Times New Roman"/>
          <w:noProof/>
          <w:sz w:val="24"/>
          <w:szCs w:val="24"/>
        </w:rPr>
        <w:t>852 m²</w:t>
      </w:r>
      <w:r>
        <w:rPr>
          <w:rFonts w:ascii="Times New Roman" w:hAnsi="Times New Roman" w:cs="Times New Roman"/>
          <w:noProof/>
          <w:sz w:val="24"/>
          <w:szCs w:val="24"/>
        </w:rPr>
        <w:t>. Zemes vienības lietošanas mērķis - k</w:t>
      </w:r>
      <w:r w:rsidRPr="00AB1D38">
        <w:rPr>
          <w:rFonts w:ascii="Times New Roman" w:hAnsi="Times New Roman" w:cs="Times New Roman"/>
          <w:noProof/>
          <w:sz w:val="24"/>
          <w:szCs w:val="24"/>
        </w:rPr>
        <w:t>omercdarbības objektu apbūve</w:t>
      </w:r>
      <w:r>
        <w:rPr>
          <w:rFonts w:ascii="Times New Roman" w:hAnsi="Times New Roman" w:cs="Times New Roman"/>
          <w:noProof/>
          <w:sz w:val="24"/>
          <w:szCs w:val="24"/>
        </w:rPr>
        <w:t xml:space="preserve">. Uz zemes vienības </w:t>
      </w:r>
      <w:r w:rsidRPr="00461366">
        <w:rPr>
          <w:rFonts w:ascii="Times New Roman" w:hAnsi="Times New Roman" w:cs="Times New Roman"/>
          <w:noProof/>
          <w:sz w:val="24"/>
          <w:szCs w:val="24"/>
        </w:rPr>
        <w:t>7001 001 1399</w:t>
      </w:r>
      <w:r>
        <w:rPr>
          <w:rFonts w:ascii="Times New Roman" w:hAnsi="Times New Roman" w:cs="Times New Roman"/>
          <w:noProof/>
          <w:sz w:val="24"/>
          <w:szCs w:val="24"/>
        </w:rPr>
        <w:t>, izvietots Madonas novada pašvaldībai piederošs informācijas stends un trotuārs.</w:t>
      </w:r>
    </w:p>
    <w:p w14:paraId="23C82447" w14:textId="77777777" w:rsidR="00E012A5" w:rsidRPr="00170BB0" w:rsidRDefault="003E34D8" w:rsidP="00E012A5">
      <w:pPr>
        <w:suppressAutoHyphens/>
        <w:spacing w:after="0" w:line="240" w:lineRule="auto"/>
        <w:ind w:firstLine="720"/>
        <w:jc w:val="both"/>
        <w:rPr>
          <w:rFonts w:ascii="Calibri" w:eastAsia="Calibri" w:hAnsi="Calibri" w:cs="Times New Roman"/>
          <w:bCs/>
          <w:sz w:val="24"/>
          <w:szCs w:val="24"/>
          <w:lang w:eastAsia="ar-SA"/>
          <w14:ligatures w14:val="none"/>
        </w:rPr>
      </w:pPr>
      <w:r w:rsidRPr="008B3280">
        <w:rPr>
          <w:rFonts w:ascii="Times New Roman" w:hAnsi="Times New Roman" w:cs="Times New Roman"/>
          <w:noProof/>
          <w:sz w:val="24"/>
          <w:szCs w:val="24"/>
        </w:rPr>
        <w:t>Pamatojoties uz likuma „Pa</w:t>
      </w:r>
      <w:r>
        <w:rPr>
          <w:rFonts w:ascii="Times New Roman" w:hAnsi="Times New Roman" w:cs="Times New Roman"/>
          <w:noProof/>
          <w:sz w:val="24"/>
          <w:szCs w:val="24"/>
        </w:rPr>
        <w:t>švaldību likums”</w:t>
      </w:r>
      <w:r w:rsidRPr="008B3280">
        <w:rPr>
          <w:rFonts w:ascii="Times New Roman" w:hAnsi="Times New Roman" w:cs="Times New Roman"/>
          <w:noProof/>
          <w:sz w:val="24"/>
          <w:szCs w:val="24"/>
        </w:rPr>
        <w:t xml:space="preserve"> pašvaldībām” </w:t>
      </w:r>
      <w:r>
        <w:rPr>
          <w:rFonts w:ascii="Times New Roman" w:hAnsi="Times New Roman" w:cs="Times New Roman"/>
          <w:noProof/>
          <w:sz w:val="24"/>
          <w:szCs w:val="24"/>
        </w:rPr>
        <w:t>10</w:t>
      </w:r>
      <w:r w:rsidRPr="008B3280">
        <w:rPr>
          <w:rFonts w:ascii="Times New Roman" w:hAnsi="Times New Roman" w:cs="Times New Roman"/>
          <w:noProof/>
          <w:sz w:val="24"/>
          <w:szCs w:val="24"/>
        </w:rPr>
        <w:t>.</w:t>
      </w:r>
      <w:r w:rsidR="00C37A04">
        <w:rPr>
          <w:rFonts w:ascii="Times New Roman" w:hAnsi="Times New Roman" w:cs="Times New Roman"/>
          <w:noProof/>
          <w:sz w:val="24"/>
          <w:szCs w:val="24"/>
        </w:rPr>
        <w:t> </w:t>
      </w:r>
      <w:r w:rsidRPr="008B3280">
        <w:rPr>
          <w:rFonts w:ascii="Times New Roman" w:hAnsi="Times New Roman" w:cs="Times New Roman"/>
          <w:noProof/>
          <w:sz w:val="24"/>
          <w:szCs w:val="24"/>
        </w:rPr>
        <w:t xml:space="preserve">panta pirmās daļas </w:t>
      </w:r>
      <w:r>
        <w:rPr>
          <w:rFonts w:ascii="Times New Roman" w:hAnsi="Times New Roman" w:cs="Times New Roman"/>
          <w:noProof/>
          <w:sz w:val="24"/>
          <w:szCs w:val="24"/>
        </w:rPr>
        <w:t>16</w:t>
      </w:r>
      <w:r w:rsidRPr="008B3280">
        <w:rPr>
          <w:rFonts w:ascii="Times New Roman" w:hAnsi="Times New Roman" w:cs="Times New Roman"/>
          <w:noProof/>
          <w:sz w:val="24"/>
          <w:szCs w:val="24"/>
        </w:rPr>
        <w:t>.</w:t>
      </w:r>
      <w:r w:rsidR="00C37A04">
        <w:rPr>
          <w:rFonts w:ascii="Times New Roman" w:hAnsi="Times New Roman" w:cs="Times New Roman"/>
          <w:noProof/>
          <w:sz w:val="24"/>
          <w:szCs w:val="24"/>
        </w:rPr>
        <w:t> </w:t>
      </w:r>
      <w:r w:rsidRPr="008B3280">
        <w:rPr>
          <w:rFonts w:ascii="Times New Roman" w:hAnsi="Times New Roman" w:cs="Times New Roman"/>
          <w:noProof/>
          <w:sz w:val="24"/>
          <w:szCs w:val="24"/>
        </w:rPr>
        <w:t xml:space="preserve">punktu, </w:t>
      </w:r>
      <w:r w:rsidR="00E012A5" w:rsidRPr="00AC6DA6">
        <w:rPr>
          <w:rFonts w:ascii="Times New Roman" w:eastAsia="Times New Roman" w:hAnsi="Times New Roman" w:cs="Times New Roman"/>
          <w:bCs/>
          <w:color w:val="000000"/>
          <w:kern w:val="0"/>
          <w:sz w:val="24"/>
          <w:szCs w:val="24"/>
          <w:lang w:eastAsia="lv-LV"/>
          <w14:ligatures w14:val="none"/>
        </w:rPr>
        <w:t xml:space="preserve">ņemot vērā 16.04.2025. Uzņēmējdarbības, teritoriālo un vides jautājumu komitejas </w:t>
      </w:r>
      <w:r w:rsidR="00E012A5">
        <w:rPr>
          <w:rFonts w:ascii="Times New Roman" w:eastAsia="Calibri" w:hAnsi="Times New Roman" w:cs="Times New Roman"/>
          <w:bCs/>
          <w:color w:val="000000"/>
          <w:kern w:val="0"/>
          <w:sz w:val="24"/>
          <w:szCs w:val="24"/>
          <w14:ligatures w14:val="none"/>
        </w:rPr>
        <w:t xml:space="preserve">un </w:t>
      </w:r>
      <w:r w:rsidR="00E012A5">
        <w:rPr>
          <w:rFonts w:ascii="Times New Roman" w:eastAsia="Times New Roman" w:hAnsi="Times New Roman" w:cs="Times New Roman"/>
          <w:sz w:val="24"/>
          <w:szCs w:val="24"/>
          <w:lang w:eastAsia="lv-LV"/>
        </w:rPr>
        <w:t xml:space="preserve">23.04.2025. Finanšu un attīstības komitejas atzinumus, </w:t>
      </w:r>
      <w:r w:rsidR="00E012A5">
        <w:rPr>
          <w:rFonts w:ascii="Times New Roman" w:eastAsia="Times New Roman" w:hAnsi="Times New Roman" w:cs="Times New Roman"/>
          <w:kern w:val="0"/>
          <w:sz w:val="24"/>
          <w:szCs w:val="24"/>
          <w:lang w:eastAsia="lo-LA" w:bidi="lo-LA"/>
          <w14:ligatures w14:val="none"/>
        </w:rPr>
        <w:t>atklāti balsojot</w:t>
      </w:r>
      <w:r w:rsidR="00E012A5">
        <w:rPr>
          <w:rFonts w:ascii="Times New Roman" w:eastAsia="Times New Roman" w:hAnsi="Times New Roman" w:cs="Times New Roman"/>
          <w:b/>
          <w:kern w:val="0"/>
          <w:sz w:val="24"/>
          <w:szCs w:val="24"/>
          <w:lang w:eastAsia="lo-LA" w:bidi="lo-LA"/>
          <w14:ligatures w14:val="none"/>
        </w:rPr>
        <w:t xml:space="preserve">: PAR – 18 </w:t>
      </w:r>
      <w:r w:rsidR="00E012A5">
        <w:rPr>
          <w:rFonts w:ascii="Times New Roman" w:eastAsia="Times New Roman" w:hAnsi="Times New Roman" w:cs="Times New Roman"/>
          <w:bCs/>
          <w:kern w:val="0"/>
          <w:sz w:val="24"/>
          <w:szCs w:val="24"/>
          <w:lang w:eastAsia="lo-LA" w:bidi="lo-LA"/>
          <w14:ligatures w14:val="none"/>
        </w:rPr>
        <w:t>(</w:t>
      </w:r>
      <w:r w:rsidR="00E012A5">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E012A5">
        <w:rPr>
          <w:rFonts w:ascii="Times New Roman" w:eastAsia="Times New Roman" w:hAnsi="Times New Roman" w:cs="Times New Roman"/>
          <w:bCs/>
          <w:kern w:val="0"/>
          <w:sz w:val="24"/>
          <w:szCs w:val="24"/>
          <w:lang w:eastAsia="lo-LA" w:bidi="lo-LA"/>
          <w14:ligatures w14:val="none"/>
        </w:rPr>
        <w:t xml:space="preserve">), </w:t>
      </w:r>
      <w:r w:rsidR="00E012A5">
        <w:rPr>
          <w:rFonts w:ascii="Times New Roman" w:eastAsia="Times New Roman" w:hAnsi="Times New Roman" w:cs="Times New Roman"/>
          <w:b/>
          <w:kern w:val="0"/>
          <w:sz w:val="24"/>
          <w:szCs w:val="24"/>
          <w:lang w:eastAsia="lo-LA" w:bidi="lo-LA"/>
          <w14:ligatures w14:val="none"/>
        </w:rPr>
        <w:t>PRET - NAV, ATTURAS - NAV</w:t>
      </w:r>
      <w:r w:rsidR="00E012A5">
        <w:rPr>
          <w:rFonts w:ascii="Times New Roman" w:eastAsia="Times New Roman" w:hAnsi="Times New Roman" w:cs="Times New Roman"/>
          <w:kern w:val="0"/>
          <w:sz w:val="24"/>
          <w:szCs w:val="24"/>
          <w:lang w:eastAsia="lo-LA" w:bidi="lo-LA"/>
          <w14:ligatures w14:val="none"/>
        </w:rPr>
        <w:t xml:space="preserve">, Madonas novada pašvaldības dome </w:t>
      </w:r>
      <w:r w:rsidR="00E012A5">
        <w:rPr>
          <w:rFonts w:ascii="Times New Roman" w:eastAsia="Times New Roman" w:hAnsi="Times New Roman" w:cs="Times New Roman"/>
          <w:b/>
          <w:kern w:val="0"/>
          <w:sz w:val="24"/>
          <w:szCs w:val="24"/>
          <w:lang w:eastAsia="lo-LA" w:bidi="lo-LA"/>
          <w14:ligatures w14:val="none"/>
        </w:rPr>
        <w:t>NOLEMJ</w:t>
      </w:r>
      <w:r w:rsidR="00E012A5">
        <w:rPr>
          <w:rFonts w:ascii="Times New Roman" w:eastAsia="Times New Roman" w:hAnsi="Times New Roman" w:cs="Times New Roman"/>
          <w:kern w:val="0"/>
          <w:sz w:val="24"/>
          <w:szCs w:val="24"/>
          <w:lang w:eastAsia="lo-LA" w:bidi="lo-LA"/>
          <w14:ligatures w14:val="none"/>
        </w:rPr>
        <w:t>:</w:t>
      </w:r>
    </w:p>
    <w:p w14:paraId="34B7BEBA" w14:textId="50247396" w:rsidR="003E34D8" w:rsidRDefault="003E34D8" w:rsidP="00E012A5">
      <w:pPr>
        <w:suppressAutoHyphens/>
        <w:spacing w:after="0" w:line="240" w:lineRule="auto"/>
        <w:ind w:firstLine="709"/>
        <w:jc w:val="both"/>
        <w:rPr>
          <w:rFonts w:ascii="Times New Roman" w:hAnsi="Times New Roman" w:cs="Times New Roman"/>
          <w:noProof/>
          <w:sz w:val="24"/>
          <w:szCs w:val="24"/>
        </w:rPr>
      </w:pPr>
    </w:p>
    <w:p w14:paraId="23E6A060" w14:textId="5457507D" w:rsidR="003E34D8" w:rsidRPr="003E34D8" w:rsidRDefault="003E34D8" w:rsidP="003E34D8">
      <w:pPr>
        <w:pStyle w:val="Sarakstarindkopa"/>
        <w:numPr>
          <w:ilvl w:val="0"/>
          <w:numId w:val="157"/>
        </w:numPr>
        <w:autoSpaceDE w:val="0"/>
        <w:autoSpaceDN w:val="0"/>
        <w:adjustRightInd w:val="0"/>
        <w:spacing w:after="0"/>
        <w:ind w:hanging="720"/>
        <w:jc w:val="both"/>
        <w:rPr>
          <w:rFonts w:ascii="Times New Roman" w:hAnsi="Times New Roman" w:cs="Times New Roman"/>
          <w:noProof/>
          <w:sz w:val="24"/>
          <w:szCs w:val="24"/>
        </w:rPr>
      </w:pPr>
      <w:r w:rsidRPr="003E34D8">
        <w:rPr>
          <w:rFonts w:ascii="Times New Roman" w:hAnsi="Times New Roman" w:cs="Times New Roman"/>
          <w:noProof/>
          <w:sz w:val="24"/>
          <w:szCs w:val="24"/>
        </w:rPr>
        <w:t xml:space="preserve">Slēgt zemes nomas līgumu par zemes vienības 7001 001 1399, Tirgus iela 6, Madona, Madonas novads, 852 kv.m. platībā, pieņemšanu nomā uz šī zemesgabala esošā informācijas stenda un trotuāra izmantošanai, par summu EUR 80,00 (astoņdesmit </w:t>
      </w:r>
      <w:r w:rsidRPr="003E34D8">
        <w:rPr>
          <w:rFonts w:ascii="Times New Roman" w:hAnsi="Times New Roman" w:cs="Times New Roman"/>
          <w:i/>
          <w:iCs/>
          <w:noProof/>
          <w:sz w:val="24"/>
          <w:szCs w:val="24"/>
        </w:rPr>
        <w:t>euro</w:t>
      </w:r>
      <w:r w:rsidRPr="003E34D8">
        <w:rPr>
          <w:rFonts w:ascii="Times New Roman" w:hAnsi="Times New Roman" w:cs="Times New Roman"/>
          <w:noProof/>
          <w:sz w:val="24"/>
          <w:szCs w:val="24"/>
        </w:rPr>
        <w:t>, 00 centi) gadā ar termiņu 5 (pieci) gadi.</w:t>
      </w:r>
    </w:p>
    <w:bookmarkEnd w:id="448"/>
    <w:p w14:paraId="355468CA" w14:textId="77777777" w:rsidR="00B1658F" w:rsidRDefault="00B1658F" w:rsidP="0045687C">
      <w:pPr>
        <w:spacing w:after="0" w:line="240" w:lineRule="auto"/>
        <w:jc w:val="both"/>
        <w:rPr>
          <w:rFonts w:ascii="Times New Roman" w:eastAsia="Arial Unicode MS" w:hAnsi="Times New Roman" w:cs="Times New Roman"/>
          <w:b/>
          <w:kern w:val="0"/>
          <w:sz w:val="24"/>
          <w:szCs w:val="24"/>
          <w:lang w:eastAsia="lv-LV"/>
          <w14:ligatures w14:val="none"/>
        </w:rPr>
      </w:pPr>
    </w:p>
    <w:bookmarkEnd w:id="426"/>
    <w:bookmarkEnd w:id="427"/>
    <w:bookmarkEnd w:id="428"/>
    <w:bookmarkEnd w:id="429"/>
    <w:bookmarkEnd w:id="430"/>
    <w:bookmarkEnd w:id="431"/>
    <w:bookmarkEnd w:id="432"/>
    <w:bookmarkEnd w:id="433"/>
    <w:bookmarkEnd w:id="434"/>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14:paraId="284D3A31" w14:textId="77777777" w:rsidR="009124B5" w:rsidRDefault="009124B5" w:rsidP="003161C7">
      <w:pPr>
        <w:spacing w:after="0" w:line="240" w:lineRule="auto"/>
        <w:jc w:val="both"/>
        <w:rPr>
          <w:rFonts w:ascii="Times New Roman" w:eastAsia="Calibri" w:hAnsi="Times New Roman" w:cs="Times New Roman"/>
          <w:sz w:val="24"/>
          <w:szCs w:val="24"/>
        </w:rPr>
      </w:pPr>
    </w:p>
    <w:p w14:paraId="380B9970" w14:textId="77777777" w:rsidR="00205BBD" w:rsidRPr="003161C7" w:rsidRDefault="00205BBD" w:rsidP="003161C7">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3161C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3161C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3161C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3161C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5"/>
    <w:bookmarkEnd w:id="436"/>
    <w:bookmarkEnd w:id="437"/>
    <w:bookmarkEnd w:id="438"/>
    <w:bookmarkEnd w:id="439"/>
    <w:bookmarkEnd w:id="440"/>
    <w:bookmarkEnd w:id="441"/>
    <w:bookmarkEnd w:id="442"/>
    <w:bookmarkEnd w:id="443"/>
    <w:bookmarkEnd w:id="444"/>
    <w:bookmarkEnd w:id="445"/>
    <w:bookmarkEnd w:id="446"/>
    <w:p w14:paraId="0A04A875" w14:textId="5EACEF94" w:rsidR="0045687C" w:rsidRPr="0045687C" w:rsidRDefault="00C37A04" w:rsidP="0045687C">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A. </w:t>
      </w:r>
      <w:r w:rsidR="0045687C" w:rsidRPr="0045687C">
        <w:rPr>
          <w:rFonts w:ascii="Times New Roman" w:eastAsia="Times New Roman" w:hAnsi="Times New Roman" w:cs="Times New Roman"/>
          <w:i/>
          <w:iCs/>
          <w:kern w:val="0"/>
          <w:sz w:val="24"/>
          <w:szCs w:val="24"/>
          <w:lang w:eastAsia="lv-LV"/>
          <w14:ligatures w14:val="none"/>
        </w:rPr>
        <w:t>Semjonova 27333721</w:t>
      </w:r>
    </w:p>
    <w:p w14:paraId="7B5030E2" w14:textId="77777777" w:rsidR="00FB25C8" w:rsidRPr="003161C7" w:rsidRDefault="00FB25C8" w:rsidP="003161C7">
      <w:pPr>
        <w:spacing w:after="0" w:line="240" w:lineRule="auto"/>
        <w:jc w:val="both"/>
        <w:rPr>
          <w:rFonts w:ascii="Times New Roman" w:eastAsia="Calibri" w:hAnsi="Times New Roman" w:cs="Times New Roman"/>
          <w:b/>
          <w:iCs/>
          <w:kern w:val="0"/>
          <w:sz w:val="24"/>
          <w:szCs w:val="24"/>
          <w14:ligatures w14:val="none"/>
        </w:rPr>
      </w:pPr>
    </w:p>
    <w:sectPr w:rsidR="00FB25C8" w:rsidRPr="003161C7" w:rsidSect="00297E6D">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B2087" w14:textId="77777777" w:rsidR="00BE779C" w:rsidRDefault="00BE779C">
      <w:pPr>
        <w:spacing w:after="0" w:line="240" w:lineRule="auto"/>
      </w:pPr>
      <w:r>
        <w:separator/>
      </w:r>
    </w:p>
  </w:endnote>
  <w:endnote w:type="continuationSeparator" w:id="0">
    <w:p w14:paraId="162CE412" w14:textId="77777777" w:rsidR="00BE779C" w:rsidRDefault="00BE7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60785" w14:textId="3C8B0FA9" w:rsidR="003E34D8" w:rsidRPr="00D51911" w:rsidRDefault="003E34D8" w:rsidP="003E34D8">
    <w:pPr>
      <w:pStyle w:val="Kjene"/>
    </w:pPr>
    <w:r w:rsidRPr="003C7F1F">
      <w:rPr>
        <w:sz w:val="20"/>
        <w:szCs w:val="20"/>
      </w:rPr>
      <w:t>DOKUMENTS PARAKSTĪTS AR DROŠU ELEKTRONISKO PARAKSTU UN SATUR LAIKA ZĪMOGU</w:t>
    </w:r>
  </w:p>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EA109" w14:textId="77777777" w:rsidR="00BE779C" w:rsidRDefault="00BE779C">
      <w:pPr>
        <w:spacing w:after="0" w:line="240" w:lineRule="auto"/>
      </w:pPr>
      <w:r>
        <w:separator/>
      </w:r>
    </w:p>
  </w:footnote>
  <w:footnote w:type="continuationSeparator" w:id="0">
    <w:p w14:paraId="3336C454" w14:textId="77777777" w:rsidR="00BE779C" w:rsidRDefault="00BE7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4"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8"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0"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4"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5"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0"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3"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5"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8"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2"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7"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8"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0"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5"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6"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8"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2"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04"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5"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7"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8"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1"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3"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4"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6"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8"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9"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4"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6"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0"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1"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8"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40"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5"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6"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7"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8"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1"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3"/>
  </w:num>
  <w:num w:numId="2" w16cid:durableId="2028867514">
    <w:abstractNumId w:val="82"/>
  </w:num>
  <w:num w:numId="3" w16cid:durableId="971324600">
    <w:abstractNumId w:val="120"/>
  </w:num>
  <w:num w:numId="4" w16cid:durableId="896890245">
    <w:abstractNumId w:val="59"/>
  </w:num>
  <w:num w:numId="5" w16cid:durableId="1305887874">
    <w:abstractNumId w:val="7"/>
  </w:num>
  <w:num w:numId="6" w16cid:durableId="543949159">
    <w:abstractNumId w:val="136"/>
  </w:num>
  <w:num w:numId="7" w16cid:durableId="777412574">
    <w:abstractNumId w:val="32"/>
  </w:num>
  <w:num w:numId="8" w16cid:durableId="1267038869">
    <w:abstractNumId w:val="146"/>
  </w:num>
  <w:num w:numId="9" w16cid:durableId="919214467">
    <w:abstractNumId w:val="140"/>
  </w:num>
  <w:num w:numId="10" w16cid:durableId="125508747">
    <w:abstractNumId w:val="90"/>
  </w:num>
  <w:num w:numId="11" w16cid:durableId="1502504359">
    <w:abstractNumId w:val="5"/>
  </w:num>
  <w:num w:numId="12" w16cid:durableId="699165212">
    <w:abstractNumId w:val="27"/>
  </w:num>
  <w:num w:numId="13" w16cid:durableId="1307583220">
    <w:abstractNumId w:val="39"/>
  </w:num>
  <w:num w:numId="14" w16cid:durableId="69624136">
    <w:abstractNumId w:val="122"/>
  </w:num>
  <w:num w:numId="15" w16cid:durableId="347340947">
    <w:abstractNumId w:val="54"/>
  </w:num>
  <w:num w:numId="16" w16cid:durableId="1668482134">
    <w:abstractNumId w:val="9"/>
  </w:num>
  <w:num w:numId="17" w16cid:durableId="1407530012">
    <w:abstractNumId w:val="102"/>
  </w:num>
  <w:num w:numId="18" w16cid:durableId="1032151322">
    <w:abstractNumId w:val="121"/>
  </w:num>
  <w:num w:numId="19" w16cid:durableId="1497919565">
    <w:abstractNumId w:val="16"/>
  </w:num>
  <w:num w:numId="20" w16cid:durableId="1164053798">
    <w:abstractNumId w:val="18"/>
  </w:num>
  <w:num w:numId="21" w16cid:durableId="1202593000">
    <w:abstractNumId w:val="62"/>
  </w:num>
  <w:num w:numId="22" w16cid:durableId="578371887">
    <w:abstractNumId w:val="133"/>
  </w:num>
  <w:num w:numId="23" w16cid:durableId="1423256168">
    <w:abstractNumId w:val="25"/>
  </w:num>
  <w:num w:numId="24" w16cid:durableId="996618554">
    <w:abstractNumId w:val="53"/>
  </w:num>
  <w:num w:numId="25" w16cid:durableId="498078370">
    <w:abstractNumId w:val="24"/>
  </w:num>
  <w:num w:numId="26" w16cid:durableId="995567603">
    <w:abstractNumId w:val="99"/>
  </w:num>
  <w:num w:numId="27" w16cid:durableId="1370913584">
    <w:abstractNumId w:val="75"/>
  </w:num>
  <w:num w:numId="28" w16cid:durableId="1451321784">
    <w:abstractNumId w:val="2"/>
  </w:num>
  <w:num w:numId="29" w16cid:durableId="2725931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27"/>
  </w:num>
  <w:num w:numId="32" w16cid:durableId="1804418744">
    <w:abstractNumId w:val="113"/>
  </w:num>
  <w:num w:numId="33" w16cid:durableId="1193112501">
    <w:abstractNumId w:val="151"/>
  </w:num>
  <w:num w:numId="34" w16cid:durableId="767123615">
    <w:abstractNumId w:val="91"/>
  </w:num>
  <w:num w:numId="35" w16cid:durableId="578831254">
    <w:abstractNumId w:val="63"/>
  </w:num>
  <w:num w:numId="36" w16cid:durableId="1339767488">
    <w:abstractNumId w:val="48"/>
  </w:num>
  <w:num w:numId="37" w16cid:durableId="895512147">
    <w:abstractNumId w:val="86"/>
  </w:num>
  <w:num w:numId="38" w16cid:durableId="205915150">
    <w:abstractNumId w:val="38"/>
  </w:num>
  <w:num w:numId="39" w16cid:durableId="736123601">
    <w:abstractNumId w:val="138"/>
  </w:num>
  <w:num w:numId="40" w16cid:durableId="1328316216">
    <w:abstractNumId w:val="97"/>
  </w:num>
  <w:num w:numId="41" w16cid:durableId="851574951">
    <w:abstractNumId w:val="125"/>
  </w:num>
  <w:num w:numId="42" w16cid:durableId="1995642915">
    <w:abstractNumId w:val="73"/>
  </w:num>
  <w:num w:numId="43" w16cid:durableId="237791946">
    <w:abstractNumId w:val="35"/>
  </w:num>
  <w:num w:numId="44" w16cid:durableId="1633946342">
    <w:abstractNumId w:val="109"/>
  </w:num>
  <w:num w:numId="45" w16cid:durableId="1234046704">
    <w:abstractNumId w:val="92"/>
  </w:num>
  <w:num w:numId="46" w16cid:durableId="1602642533">
    <w:abstractNumId w:val="124"/>
  </w:num>
  <w:num w:numId="47" w16cid:durableId="276908065">
    <w:abstractNumId w:val="128"/>
  </w:num>
  <w:num w:numId="48" w16cid:durableId="1066339838">
    <w:abstractNumId w:val="83"/>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9"/>
  </w:num>
  <w:num w:numId="51" w16cid:durableId="1809781758">
    <w:abstractNumId w:val="77"/>
  </w:num>
  <w:num w:numId="52" w16cid:durableId="486172621">
    <w:abstractNumId w:val="13"/>
  </w:num>
  <w:num w:numId="53" w16cid:durableId="688333173">
    <w:abstractNumId w:val="45"/>
  </w:num>
  <w:num w:numId="54" w16cid:durableId="1221134623">
    <w:abstractNumId w:val="148"/>
  </w:num>
  <w:num w:numId="55" w16cid:durableId="167294698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4"/>
  </w:num>
  <w:num w:numId="58" w16cid:durableId="1495150032">
    <w:abstractNumId w:val="56"/>
  </w:num>
  <w:num w:numId="59" w16cid:durableId="2056654653">
    <w:abstractNumId w:val="40"/>
  </w:num>
  <w:num w:numId="60" w16cid:durableId="2025864008">
    <w:abstractNumId w:val="36"/>
  </w:num>
  <w:num w:numId="61" w16cid:durableId="1323192346">
    <w:abstractNumId w:val="60"/>
  </w:num>
  <w:num w:numId="62" w16cid:durableId="498618770">
    <w:abstractNumId w:val="119"/>
  </w:num>
  <w:num w:numId="63" w16cid:durableId="1757705841">
    <w:abstractNumId w:val="74"/>
  </w:num>
  <w:num w:numId="64" w16cid:durableId="431903389">
    <w:abstractNumId w:val="51"/>
  </w:num>
  <w:num w:numId="65" w16cid:durableId="1877501801">
    <w:abstractNumId w:val="66"/>
  </w:num>
  <w:num w:numId="66" w16cid:durableId="1954550419">
    <w:abstractNumId w:val="112"/>
  </w:num>
  <w:num w:numId="67" w16cid:durableId="2143964732">
    <w:abstractNumId w:val="64"/>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04"/>
  </w:num>
  <w:num w:numId="71" w16cid:durableId="1474908512">
    <w:abstractNumId w:val="21"/>
  </w:num>
  <w:num w:numId="72" w16cid:durableId="1309630283">
    <w:abstractNumId w:val="108"/>
  </w:num>
  <w:num w:numId="73" w16cid:durableId="211432184">
    <w:abstractNumId w:val="150"/>
  </w:num>
  <w:num w:numId="74" w16cid:durableId="1211768849">
    <w:abstractNumId w:val="89"/>
  </w:num>
  <w:num w:numId="75" w16cid:durableId="1806268895">
    <w:abstractNumId w:val="81"/>
  </w:num>
  <w:num w:numId="76" w16cid:durableId="879627239">
    <w:abstractNumId w:val="85"/>
  </w:num>
  <w:num w:numId="77" w16cid:durableId="878280220">
    <w:abstractNumId w:val="47"/>
  </w:num>
  <w:num w:numId="78" w16cid:durableId="1137526860">
    <w:abstractNumId w:val="116"/>
  </w:num>
  <w:num w:numId="79" w16cid:durableId="1990670167">
    <w:abstractNumId w:val="8"/>
  </w:num>
  <w:num w:numId="80" w16cid:durableId="494806276">
    <w:abstractNumId w:val="76"/>
  </w:num>
  <w:num w:numId="81" w16cid:durableId="654988129">
    <w:abstractNumId w:val="72"/>
  </w:num>
  <w:num w:numId="82" w16cid:durableId="182519692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6"/>
  </w:num>
  <w:num w:numId="84" w16cid:durableId="1528326674">
    <w:abstractNumId w:val="23"/>
  </w:num>
  <w:num w:numId="85" w16cid:durableId="1752460496">
    <w:abstractNumId w:val="110"/>
  </w:num>
  <w:num w:numId="86" w16cid:durableId="752899749">
    <w:abstractNumId w:val="6"/>
  </w:num>
  <w:num w:numId="87" w16cid:durableId="1062018764">
    <w:abstractNumId w:val="41"/>
  </w:num>
  <w:num w:numId="88" w16cid:durableId="198666335">
    <w:abstractNumId w:val="105"/>
  </w:num>
  <w:num w:numId="89" w16cid:durableId="2096776685">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9"/>
  </w:num>
  <w:num w:numId="92" w16cid:durableId="1557929580">
    <w:abstractNumId w:val="34"/>
  </w:num>
  <w:num w:numId="93" w16cid:durableId="666979467">
    <w:abstractNumId w:val="28"/>
  </w:num>
  <w:num w:numId="94" w16cid:durableId="169911695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03"/>
  </w:num>
  <w:num w:numId="96" w16cid:durableId="77791838">
    <w:abstractNumId w:val="141"/>
  </w:num>
  <w:num w:numId="97" w16cid:durableId="41289549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1"/>
  </w:num>
  <w:num w:numId="99" w16cid:durableId="960843145">
    <w:abstractNumId w:val="68"/>
  </w:num>
  <w:num w:numId="100" w16cid:durableId="48890007">
    <w:abstractNumId w:val="118"/>
  </w:num>
  <w:num w:numId="101" w16cid:durableId="1734112912">
    <w:abstractNumId w:val="67"/>
  </w:num>
  <w:num w:numId="102" w16cid:durableId="135426629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5"/>
  </w:num>
  <w:num w:numId="104" w16cid:durableId="941231518">
    <w:abstractNumId w:val="43"/>
  </w:num>
  <w:num w:numId="105" w16cid:durableId="1960335345">
    <w:abstractNumId w:val="87"/>
  </w:num>
  <w:num w:numId="106" w16cid:durableId="1719158428">
    <w:abstractNumId w:val="135"/>
  </w:num>
  <w:num w:numId="107" w16cid:durableId="211577656">
    <w:abstractNumId w:val="79"/>
  </w:num>
  <w:num w:numId="108" w16cid:durableId="443959854">
    <w:abstractNumId w:val="22"/>
  </w:num>
  <w:num w:numId="109" w16cid:durableId="556891754">
    <w:abstractNumId w:val="1"/>
  </w:num>
  <w:num w:numId="110" w16cid:durableId="66112722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4"/>
  </w:num>
  <w:num w:numId="112" w16cid:durableId="270481688">
    <w:abstractNumId w:val="49"/>
  </w:num>
  <w:num w:numId="113" w16cid:durableId="1226837575">
    <w:abstractNumId w:val="117"/>
  </w:num>
  <w:num w:numId="114" w16cid:durableId="1093940325">
    <w:abstractNumId w:val="145"/>
  </w:num>
  <w:num w:numId="115" w16cid:durableId="1314915191">
    <w:abstractNumId w:val="101"/>
  </w:num>
  <w:num w:numId="116" w16cid:durableId="1707560238">
    <w:abstractNumId w:val="95"/>
  </w:num>
  <w:num w:numId="117" w16cid:durableId="115117072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2"/>
  </w:num>
  <w:num w:numId="120" w16cid:durableId="1967659838">
    <w:abstractNumId w:val="88"/>
  </w:num>
  <w:num w:numId="121" w16cid:durableId="851333578">
    <w:abstractNumId w:val="37"/>
  </w:num>
  <w:num w:numId="122" w16cid:durableId="598834302">
    <w:abstractNumId w:val="96"/>
  </w:num>
  <w:num w:numId="123" w16cid:durableId="427851377">
    <w:abstractNumId w:val="100"/>
  </w:num>
  <w:num w:numId="124" w16cid:durableId="767233920">
    <w:abstractNumId w:val="80"/>
  </w:num>
  <w:num w:numId="125" w16cid:durableId="1630696637">
    <w:abstractNumId w:val="137"/>
  </w:num>
  <w:num w:numId="126" w16cid:durableId="485125818">
    <w:abstractNumId w:val="30"/>
  </w:num>
  <w:num w:numId="127" w16cid:durableId="1330208990">
    <w:abstractNumId w:val="19"/>
  </w:num>
  <w:num w:numId="128" w16cid:durableId="1012681898">
    <w:abstractNumId w:val="46"/>
  </w:num>
  <w:num w:numId="129" w16cid:durableId="871498945">
    <w:abstractNumId w:val="123"/>
  </w:num>
  <w:num w:numId="130" w16cid:durableId="473646220">
    <w:abstractNumId w:val="20"/>
  </w:num>
  <w:num w:numId="131" w16cid:durableId="948971718">
    <w:abstractNumId w:val="50"/>
  </w:num>
  <w:num w:numId="132" w16cid:durableId="1459642656">
    <w:abstractNumId w:val="115"/>
  </w:num>
  <w:num w:numId="133" w16cid:durableId="569343354">
    <w:abstractNumId w:val="31"/>
  </w:num>
  <w:num w:numId="134" w16cid:durableId="1055665828">
    <w:abstractNumId w:val="131"/>
  </w:num>
  <w:num w:numId="135" w16cid:durableId="862354932">
    <w:abstractNumId w:val="44"/>
  </w:num>
  <w:num w:numId="136" w16cid:durableId="1117604882">
    <w:abstractNumId w:val="149"/>
  </w:num>
  <w:num w:numId="137" w16cid:durableId="1922257165">
    <w:abstractNumId w:val="58"/>
  </w:num>
  <w:num w:numId="138" w16cid:durableId="209073401">
    <w:abstractNumId w:val="4"/>
  </w:num>
  <w:num w:numId="139" w16cid:durableId="1667241778">
    <w:abstractNumId w:val="130"/>
  </w:num>
  <w:num w:numId="140" w16cid:durableId="416681618">
    <w:abstractNumId w:val="70"/>
  </w:num>
  <w:num w:numId="141" w16cid:durableId="2002540421">
    <w:abstractNumId w:val="78"/>
  </w:num>
  <w:num w:numId="142" w16cid:durableId="400759911">
    <w:abstractNumId w:val="111"/>
  </w:num>
  <w:num w:numId="143" w16cid:durableId="1318921116">
    <w:abstractNumId w:val="139"/>
  </w:num>
  <w:num w:numId="144" w16cid:durableId="1228880508">
    <w:abstractNumId w:val="71"/>
  </w:num>
  <w:num w:numId="145" w16cid:durableId="665983533">
    <w:abstractNumId w:val="144"/>
  </w:num>
  <w:num w:numId="146" w16cid:durableId="271327493">
    <w:abstractNumId w:val="114"/>
  </w:num>
  <w:num w:numId="147" w16cid:durableId="2140371504">
    <w:abstractNumId w:val="17"/>
  </w:num>
  <w:num w:numId="148" w16cid:durableId="291399101">
    <w:abstractNumId w:val="33"/>
  </w:num>
  <w:num w:numId="149" w16cid:durableId="1285114247">
    <w:abstractNumId w:val="147"/>
  </w:num>
  <w:num w:numId="150" w16cid:durableId="2138989387">
    <w:abstractNumId w:val="52"/>
  </w:num>
  <w:num w:numId="151" w16cid:durableId="1178495892">
    <w:abstractNumId w:val="132"/>
  </w:num>
  <w:num w:numId="152" w16cid:durableId="1714845431">
    <w:abstractNumId w:val="65"/>
  </w:num>
  <w:num w:numId="153" w16cid:durableId="2093623234">
    <w:abstractNumId w:val="134"/>
  </w:num>
  <w:num w:numId="154" w16cid:durableId="1034187250">
    <w:abstractNumId w:val="55"/>
  </w:num>
  <w:num w:numId="155" w16cid:durableId="2040012785">
    <w:abstractNumId w:val="14"/>
  </w:num>
  <w:num w:numId="156" w16cid:durableId="1999188285">
    <w:abstractNumId w:val="12"/>
  </w:num>
  <w:num w:numId="157" w16cid:durableId="1322659290">
    <w:abstractNumId w:val="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208C4"/>
    <w:rsid w:val="00020CDC"/>
    <w:rsid w:val="00025704"/>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4C7C"/>
    <w:rsid w:val="000653FD"/>
    <w:rsid w:val="00066C19"/>
    <w:rsid w:val="000719ED"/>
    <w:rsid w:val="00073610"/>
    <w:rsid w:val="0008592C"/>
    <w:rsid w:val="00090C00"/>
    <w:rsid w:val="00092B9F"/>
    <w:rsid w:val="00093F46"/>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14A1B"/>
    <w:rsid w:val="0011669B"/>
    <w:rsid w:val="001172C5"/>
    <w:rsid w:val="00120527"/>
    <w:rsid w:val="001205BB"/>
    <w:rsid w:val="00120AFC"/>
    <w:rsid w:val="0012355D"/>
    <w:rsid w:val="00124475"/>
    <w:rsid w:val="001248F4"/>
    <w:rsid w:val="0012688C"/>
    <w:rsid w:val="0013341D"/>
    <w:rsid w:val="001410EE"/>
    <w:rsid w:val="001411FC"/>
    <w:rsid w:val="001425A9"/>
    <w:rsid w:val="001435BA"/>
    <w:rsid w:val="001448D0"/>
    <w:rsid w:val="00144E30"/>
    <w:rsid w:val="00144F66"/>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063"/>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97E6D"/>
    <w:rsid w:val="002A431F"/>
    <w:rsid w:val="002A52B5"/>
    <w:rsid w:val="002B15A6"/>
    <w:rsid w:val="002B2755"/>
    <w:rsid w:val="002B507C"/>
    <w:rsid w:val="002C03E9"/>
    <w:rsid w:val="002C2708"/>
    <w:rsid w:val="002C6C85"/>
    <w:rsid w:val="002D37ED"/>
    <w:rsid w:val="002E5668"/>
    <w:rsid w:val="002E609E"/>
    <w:rsid w:val="002F00C5"/>
    <w:rsid w:val="002F0387"/>
    <w:rsid w:val="002F5836"/>
    <w:rsid w:val="002F5F86"/>
    <w:rsid w:val="002F7BBE"/>
    <w:rsid w:val="00304C97"/>
    <w:rsid w:val="003072B5"/>
    <w:rsid w:val="00314F3B"/>
    <w:rsid w:val="003161C7"/>
    <w:rsid w:val="00320916"/>
    <w:rsid w:val="00320F8C"/>
    <w:rsid w:val="003211D9"/>
    <w:rsid w:val="00324B0A"/>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24A26"/>
    <w:rsid w:val="00424E9B"/>
    <w:rsid w:val="00427160"/>
    <w:rsid w:val="00434FDD"/>
    <w:rsid w:val="00440E1F"/>
    <w:rsid w:val="00443D31"/>
    <w:rsid w:val="0044423C"/>
    <w:rsid w:val="00445AFF"/>
    <w:rsid w:val="00445EEC"/>
    <w:rsid w:val="00446096"/>
    <w:rsid w:val="00447EEB"/>
    <w:rsid w:val="00456124"/>
    <w:rsid w:val="0045687C"/>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4785"/>
    <w:rsid w:val="004D6617"/>
    <w:rsid w:val="004D6F2B"/>
    <w:rsid w:val="004E21DF"/>
    <w:rsid w:val="004E2A47"/>
    <w:rsid w:val="004E2C49"/>
    <w:rsid w:val="004E415F"/>
    <w:rsid w:val="004E7D53"/>
    <w:rsid w:val="004F57D2"/>
    <w:rsid w:val="00500C93"/>
    <w:rsid w:val="00502D03"/>
    <w:rsid w:val="005113CA"/>
    <w:rsid w:val="00512E96"/>
    <w:rsid w:val="00525395"/>
    <w:rsid w:val="005315A3"/>
    <w:rsid w:val="00531EB7"/>
    <w:rsid w:val="0053211A"/>
    <w:rsid w:val="005326E3"/>
    <w:rsid w:val="0053526B"/>
    <w:rsid w:val="00540374"/>
    <w:rsid w:val="00542FD7"/>
    <w:rsid w:val="00550FED"/>
    <w:rsid w:val="00551B40"/>
    <w:rsid w:val="00551F1E"/>
    <w:rsid w:val="005524DA"/>
    <w:rsid w:val="005529EF"/>
    <w:rsid w:val="00555739"/>
    <w:rsid w:val="00556661"/>
    <w:rsid w:val="00564DD0"/>
    <w:rsid w:val="00565C68"/>
    <w:rsid w:val="005718A2"/>
    <w:rsid w:val="00577870"/>
    <w:rsid w:val="00593FBB"/>
    <w:rsid w:val="00594ECF"/>
    <w:rsid w:val="00595192"/>
    <w:rsid w:val="005968E3"/>
    <w:rsid w:val="005A3628"/>
    <w:rsid w:val="005A52D0"/>
    <w:rsid w:val="005A66B2"/>
    <w:rsid w:val="005A6811"/>
    <w:rsid w:val="005B1AFB"/>
    <w:rsid w:val="005B293E"/>
    <w:rsid w:val="005B5035"/>
    <w:rsid w:val="005B7578"/>
    <w:rsid w:val="005C1E30"/>
    <w:rsid w:val="005C6EAE"/>
    <w:rsid w:val="005D0797"/>
    <w:rsid w:val="005D3EAA"/>
    <w:rsid w:val="005D5AE8"/>
    <w:rsid w:val="005D600E"/>
    <w:rsid w:val="005D7276"/>
    <w:rsid w:val="005E06D3"/>
    <w:rsid w:val="005E4AE1"/>
    <w:rsid w:val="005E559B"/>
    <w:rsid w:val="005E65C7"/>
    <w:rsid w:val="005F1830"/>
    <w:rsid w:val="005F1832"/>
    <w:rsid w:val="005F43FD"/>
    <w:rsid w:val="005F45A5"/>
    <w:rsid w:val="005F5727"/>
    <w:rsid w:val="005F67FB"/>
    <w:rsid w:val="005F751E"/>
    <w:rsid w:val="0060170A"/>
    <w:rsid w:val="006020B7"/>
    <w:rsid w:val="00604066"/>
    <w:rsid w:val="006058A0"/>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4EAE"/>
    <w:rsid w:val="00666D61"/>
    <w:rsid w:val="00677DA8"/>
    <w:rsid w:val="006806F2"/>
    <w:rsid w:val="00680A27"/>
    <w:rsid w:val="00680C47"/>
    <w:rsid w:val="0068497A"/>
    <w:rsid w:val="00693669"/>
    <w:rsid w:val="00693F1B"/>
    <w:rsid w:val="0069568A"/>
    <w:rsid w:val="006A0136"/>
    <w:rsid w:val="006A279E"/>
    <w:rsid w:val="006B5D3C"/>
    <w:rsid w:val="006B7B77"/>
    <w:rsid w:val="006C4763"/>
    <w:rsid w:val="006C4A45"/>
    <w:rsid w:val="006C4E0A"/>
    <w:rsid w:val="006C614C"/>
    <w:rsid w:val="006D1878"/>
    <w:rsid w:val="006D1E8C"/>
    <w:rsid w:val="006D3EB3"/>
    <w:rsid w:val="006D7993"/>
    <w:rsid w:val="006E3CFA"/>
    <w:rsid w:val="006E55EE"/>
    <w:rsid w:val="006E6B77"/>
    <w:rsid w:val="006F0F99"/>
    <w:rsid w:val="00700BD7"/>
    <w:rsid w:val="00701FE3"/>
    <w:rsid w:val="00703857"/>
    <w:rsid w:val="007225C6"/>
    <w:rsid w:val="0073237C"/>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6EAD"/>
    <w:rsid w:val="00827AE4"/>
    <w:rsid w:val="00831386"/>
    <w:rsid w:val="00831FF5"/>
    <w:rsid w:val="00833336"/>
    <w:rsid w:val="00833BC2"/>
    <w:rsid w:val="008367DD"/>
    <w:rsid w:val="008404FD"/>
    <w:rsid w:val="00840BA6"/>
    <w:rsid w:val="00844189"/>
    <w:rsid w:val="00854385"/>
    <w:rsid w:val="00857FBE"/>
    <w:rsid w:val="00862EDF"/>
    <w:rsid w:val="0087059C"/>
    <w:rsid w:val="0087079F"/>
    <w:rsid w:val="00870B96"/>
    <w:rsid w:val="00874E74"/>
    <w:rsid w:val="008855E6"/>
    <w:rsid w:val="00895B18"/>
    <w:rsid w:val="008A1CDC"/>
    <w:rsid w:val="008A564B"/>
    <w:rsid w:val="008A66B4"/>
    <w:rsid w:val="008A6DCD"/>
    <w:rsid w:val="008B081F"/>
    <w:rsid w:val="008B2FAC"/>
    <w:rsid w:val="008B3C24"/>
    <w:rsid w:val="008B594A"/>
    <w:rsid w:val="008C01E1"/>
    <w:rsid w:val="008C5E1A"/>
    <w:rsid w:val="008C730D"/>
    <w:rsid w:val="008D339A"/>
    <w:rsid w:val="008D3C2F"/>
    <w:rsid w:val="008D48EA"/>
    <w:rsid w:val="008D6FD9"/>
    <w:rsid w:val="008E01CE"/>
    <w:rsid w:val="008E1641"/>
    <w:rsid w:val="008E23E3"/>
    <w:rsid w:val="008F2334"/>
    <w:rsid w:val="008F70EC"/>
    <w:rsid w:val="009048FA"/>
    <w:rsid w:val="0090567E"/>
    <w:rsid w:val="009124B5"/>
    <w:rsid w:val="00913B5C"/>
    <w:rsid w:val="009146B0"/>
    <w:rsid w:val="00917D14"/>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F7DF8"/>
    <w:rsid w:val="00A00530"/>
    <w:rsid w:val="00A013A6"/>
    <w:rsid w:val="00A031CC"/>
    <w:rsid w:val="00A057B4"/>
    <w:rsid w:val="00A05D8B"/>
    <w:rsid w:val="00A104E0"/>
    <w:rsid w:val="00A113CB"/>
    <w:rsid w:val="00A14243"/>
    <w:rsid w:val="00A15F8E"/>
    <w:rsid w:val="00A21DA5"/>
    <w:rsid w:val="00A227C1"/>
    <w:rsid w:val="00A270A5"/>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C6DA6"/>
    <w:rsid w:val="00AD4551"/>
    <w:rsid w:val="00AD72B1"/>
    <w:rsid w:val="00AE3467"/>
    <w:rsid w:val="00AE4225"/>
    <w:rsid w:val="00AE467A"/>
    <w:rsid w:val="00AF009B"/>
    <w:rsid w:val="00AF3F19"/>
    <w:rsid w:val="00AF470C"/>
    <w:rsid w:val="00AF7591"/>
    <w:rsid w:val="00B04A2B"/>
    <w:rsid w:val="00B04DC7"/>
    <w:rsid w:val="00B0603C"/>
    <w:rsid w:val="00B06A9E"/>
    <w:rsid w:val="00B10E69"/>
    <w:rsid w:val="00B1289F"/>
    <w:rsid w:val="00B13AAE"/>
    <w:rsid w:val="00B1463E"/>
    <w:rsid w:val="00B1658F"/>
    <w:rsid w:val="00B26065"/>
    <w:rsid w:val="00B32F5B"/>
    <w:rsid w:val="00B36ED4"/>
    <w:rsid w:val="00B3797C"/>
    <w:rsid w:val="00B4021E"/>
    <w:rsid w:val="00B40BFA"/>
    <w:rsid w:val="00B44DA8"/>
    <w:rsid w:val="00B44F61"/>
    <w:rsid w:val="00B46551"/>
    <w:rsid w:val="00B467BD"/>
    <w:rsid w:val="00B5303D"/>
    <w:rsid w:val="00B57D41"/>
    <w:rsid w:val="00B57F99"/>
    <w:rsid w:val="00B62FC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A7F98"/>
    <w:rsid w:val="00BC200D"/>
    <w:rsid w:val="00BC3923"/>
    <w:rsid w:val="00BD209D"/>
    <w:rsid w:val="00BD3A53"/>
    <w:rsid w:val="00BD51BF"/>
    <w:rsid w:val="00BD5356"/>
    <w:rsid w:val="00BD584A"/>
    <w:rsid w:val="00BE779C"/>
    <w:rsid w:val="00BF2195"/>
    <w:rsid w:val="00BF225E"/>
    <w:rsid w:val="00BF69C6"/>
    <w:rsid w:val="00C00137"/>
    <w:rsid w:val="00C017B0"/>
    <w:rsid w:val="00C04AF6"/>
    <w:rsid w:val="00C053B9"/>
    <w:rsid w:val="00C06649"/>
    <w:rsid w:val="00C07A9D"/>
    <w:rsid w:val="00C1002D"/>
    <w:rsid w:val="00C14327"/>
    <w:rsid w:val="00C166D9"/>
    <w:rsid w:val="00C20F5A"/>
    <w:rsid w:val="00C21BE8"/>
    <w:rsid w:val="00C2329F"/>
    <w:rsid w:val="00C233C5"/>
    <w:rsid w:val="00C23B5E"/>
    <w:rsid w:val="00C306CC"/>
    <w:rsid w:val="00C30FFF"/>
    <w:rsid w:val="00C313C6"/>
    <w:rsid w:val="00C3211E"/>
    <w:rsid w:val="00C339EB"/>
    <w:rsid w:val="00C37A04"/>
    <w:rsid w:val="00C4197B"/>
    <w:rsid w:val="00C4273E"/>
    <w:rsid w:val="00C460D0"/>
    <w:rsid w:val="00C46FB5"/>
    <w:rsid w:val="00C519FF"/>
    <w:rsid w:val="00C52466"/>
    <w:rsid w:val="00C52ADC"/>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7DE"/>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18C1"/>
    <w:rsid w:val="00D22661"/>
    <w:rsid w:val="00D22EAC"/>
    <w:rsid w:val="00D265DB"/>
    <w:rsid w:val="00D27C6F"/>
    <w:rsid w:val="00D31C32"/>
    <w:rsid w:val="00D32543"/>
    <w:rsid w:val="00D330CA"/>
    <w:rsid w:val="00D433C2"/>
    <w:rsid w:val="00D43C5B"/>
    <w:rsid w:val="00D51632"/>
    <w:rsid w:val="00D52813"/>
    <w:rsid w:val="00D53D4B"/>
    <w:rsid w:val="00D56A75"/>
    <w:rsid w:val="00D6042A"/>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097"/>
    <w:rsid w:val="00E0085C"/>
    <w:rsid w:val="00E012A5"/>
    <w:rsid w:val="00E04909"/>
    <w:rsid w:val="00E04B56"/>
    <w:rsid w:val="00E120E7"/>
    <w:rsid w:val="00E126A9"/>
    <w:rsid w:val="00E13CC5"/>
    <w:rsid w:val="00E206F0"/>
    <w:rsid w:val="00E22ABC"/>
    <w:rsid w:val="00E23DDF"/>
    <w:rsid w:val="00E2418C"/>
    <w:rsid w:val="00E26FB1"/>
    <w:rsid w:val="00E30550"/>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82C44"/>
    <w:rsid w:val="00E878B3"/>
    <w:rsid w:val="00E91E7F"/>
    <w:rsid w:val="00E94276"/>
    <w:rsid w:val="00E945FB"/>
    <w:rsid w:val="00E9469F"/>
    <w:rsid w:val="00E951CF"/>
    <w:rsid w:val="00EA14EB"/>
    <w:rsid w:val="00EB0541"/>
    <w:rsid w:val="00EB32BA"/>
    <w:rsid w:val="00EB45E7"/>
    <w:rsid w:val="00EB6109"/>
    <w:rsid w:val="00ED34E4"/>
    <w:rsid w:val="00ED4F08"/>
    <w:rsid w:val="00ED6A0E"/>
    <w:rsid w:val="00ED6E95"/>
    <w:rsid w:val="00EE2BA4"/>
    <w:rsid w:val="00EE5EC6"/>
    <w:rsid w:val="00EF0402"/>
    <w:rsid w:val="00EF05BA"/>
    <w:rsid w:val="00EF13B5"/>
    <w:rsid w:val="00EF5446"/>
    <w:rsid w:val="00F10AA8"/>
    <w:rsid w:val="00F11990"/>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4AFC"/>
    <w:rsid w:val="00F954B3"/>
    <w:rsid w:val="00FA1B4D"/>
    <w:rsid w:val="00FA7578"/>
    <w:rsid w:val="00FB0773"/>
    <w:rsid w:val="00FB25C8"/>
    <w:rsid w:val="00FB27C6"/>
    <w:rsid w:val="00FB4901"/>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1</Pages>
  <Words>1349</Words>
  <Characters>770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311</cp:revision>
  <dcterms:created xsi:type="dcterms:W3CDTF">2024-09-06T08:06:00Z</dcterms:created>
  <dcterms:modified xsi:type="dcterms:W3CDTF">2025-04-30T09:45:00Z</dcterms:modified>
</cp:coreProperties>
</file>